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7BCB0" w14:textId="5EE14D57" w:rsidR="00D64889" w:rsidRPr="00D64889" w:rsidRDefault="00172D02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bookmarkStart w:id="0" w:name="_Hlk171491605"/>
      <w:r>
        <w:rPr>
          <w:noProof/>
        </w:rPr>
        <w:drawing>
          <wp:anchor distT="0" distB="0" distL="114300" distR="114300" simplePos="0" relativeHeight="251659264" behindDoc="0" locked="0" layoutInCell="1" allowOverlap="1" wp14:anchorId="0460FD1E" wp14:editId="289C915A">
            <wp:simplePos x="0" y="0"/>
            <wp:positionH relativeFrom="margin">
              <wp:posOffset>-257175</wp:posOffset>
            </wp:positionH>
            <wp:positionV relativeFrom="paragraph">
              <wp:posOffset>0</wp:posOffset>
            </wp:positionV>
            <wp:extent cx="1209658" cy="1190625"/>
            <wp:effectExtent l="0" t="0" r="0" b="0"/>
            <wp:wrapNone/>
            <wp:docPr id="2146093750" name="Picture 5" descr="A logo of a coun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093750" name="Picture 5" descr="A logo of a coun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58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889" w:rsidRPr="00D64889">
        <w:rPr>
          <w:rFonts w:ascii="Calibri" w:hAnsi="Calibri" w:cs="Calibri"/>
          <w:sz w:val="28"/>
          <w:szCs w:val="28"/>
        </w:rPr>
        <w:t>HIGHLAND COUNTY BOARD OF SUPERVISORS</w:t>
      </w:r>
    </w:p>
    <w:p w14:paraId="7B4E7F1B" w14:textId="77777777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HIGHLAND MODULAR CONFERENCE CENTER</w:t>
      </w:r>
    </w:p>
    <w:p w14:paraId="0D6F207A" w14:textId="3982AFF7" w:rsidR="00D64889" w:rsidRPr="00D64889" w:rsidRDefault="000101D4" w:rsidP="000101D4">
      <w:pPr>
        <w:tabs>
          <w:tab w:val="left" w:pos="420"/>
          <w:tab w:val="center" w:pos="4680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D64889" w:rsidRPr="00D64889">
        <w:rPr>
          <w:rFonts w:ascii="Calibri" w:hAnsi="Calibri" w:cs="Calibri"/>
          <w:sz w:val="28"/>
          <w:szCs w:val="28"/>
        </w:rPr>
        <w:t>89 HIGHLAND CENTER DRIVE</w:t>
      </w:r>
    </w:p>
    <w:p w14:paraId="7B3DB0EC" w14:textId="77777777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MONTEREY, VIRGINIA</w:t>
      </w:r>
    </w:p>
    <w:p w14:paraId="08B94E51" w14:textId="77777777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Work Session Agenda</w:t>
      </w:r>
    </w:p>
    <w:p w14:paraId="289CCF59" w14:textId="375E5106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DATE:</w:t>
      </w:r>
      <w:r w:rsidR="00E105FB">
        <w:rPr>
          <w:rFonts w:ascii="Calibri" w:hAnsi="Calibri" w:cs="Calibri"/>
          <w:sz w:val="28"/>
          <w:szCs w:val="28"/>
        </w:rPr>
        <w:t xml:space="preserve"> </w:t>
      </w:r>
      <w:r w:rsidR="008A16FE">
        <w:rPr>
          <w:rFonts w:ascii="Calibri" w:hAnsi="Calibri" w:cs="Calibri"/>
          <w:sz w:val="28"/>
          <w:szCs w:val="28"/>
        </w:rPr>
        <w:t>11/20</w:t>
      </w:r>
      <w:r w:rsidR="00E105FB">
        <w:rPr>
          <w:rFonts w:ascii="Calibri" w:hAnsi="Calibri" w:cs="Calibri"/>
          <w:sz w:val="28"/>
          <w:szCs w:val="28"/>
        </w:rPr>
        <w:t>/2024</w:t>
      </w:r>
    </w:p>
    <w:p w14:paraId="138E55C5" w14:textId="11FC8F23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TIME:</w:t>
      </w:r>
      <w:r w:rsidR="00E105FB">
        <w:rPr>
          <w:rFonts w:ascii="Calibri" w:hAnsi="Calibri" w:cs="Calibri"/>
          <w:sz w:val="28"/>
          <w:szCs w:val="28"/>
        </w:rPr>
        <w:t xml:space="preserve"> 7:30pm </w:t>
      </w:r>
    </w:p>
    <w:bookmarkEnd w:id="0"/>
    <w:p w14:paraId="4D82BCF7" w14:textId="77777777" w:rsidR="00D64889" w:rsidRPr="00D64889" w:rsidRDefault="00D64889" w:rsidP="00D64889">
      <w:pPr>
        <w:spacing w:after="0" w:line="480" w:lineRule="auto"/>
        <w:rPr>
          <w:rFonts w:ascii="Calibri" w:hAnsi="Calibri" w:cs="Calibri"/>
          <w:sz w:val="28"/>
          <w:szCs w:val="28"/>
        </w:rPr>
      </w:pPr>
    </w:p>
    <w:p w14:paraId="3AECE62E" w14:textId="3956D53C" w:rsidR="00D64889" w:rsidRPr="00D64889" w:rsidRDefault="00D64889" w:rsidP="00D64889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Call to Order</w:t>
      </w:r>
    </w:p>
    <w:p w14:paraId="5421B029" w14:textId="1731269D" w:rsidR="00D64889" w:rsidRPr="008A16FE" w:rsidRDefault="00D64889" w:rsidP="00D64889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 xml:space="preserve">Items </w:t>
      </w:r>
      <w:r w:rsidRPr="008A16FE">
        <w:rPr>
          <w:rFonts w:ascii="Calibri" w:hAnsi="Calibri" w:cs="Calibri"/>
          <w:b/>
          <w:bCs/>
          <w:sz w:val="28"/>
          <w:szCs w:val="28"/>
        </w:rPr>
        <w:t>for Action, Discussion, Review or Information</w:t>
      </w:r>
    </w:p>
    <w:p w14:paraId="2413E86A" w14:textId="6E4744B9" w:rsidR="001343A0" w:rsidRDefault="001343A0" w:rsidP="008A16FE">
      <w:pPr>
        <w:pStyle w:val="ListParagraph"/>
        <w:numPr>
          <w:ilvl w:val="1"/>
          <w:numId w:val="2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Introduction of New State Park Manager Justin Rexrode</w:t>
      </w:r>
    </w:p>
    <w:p w14:paraId="67669C5C" w14:textId="4BDACDBF" w:rsidR="008A16FE" w:rsidRDefault="008A16FE" w:rsidP="008A16FE">
      <w:pPr>
        <w:pStyle w:val="ListParagraph"/>
        <w:numPr>
          <w:ilvl w:val="1"/>
          <w:numId w:val="2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8A16FE">
        <w:rPr>
          <w:rFonts w:ascii="Calibri" w:hAnsi="Calibri" w:cs="Calibri"/>
          <w:sz w:val="28"/>
          <w:szCs w:val="28"/>
        </w:rPr>
        <w:t>Highland County Recreation Commission would like to recommend David Frayer for appointment for a 3-year term expiring December 31, 2027.</w:t>
      </w:r>
    </w:p>
    <w:p w14:paraId="74CE1E37" w14:textId="25EE0922" w:rsidR="008870ED" w:rsidRPr="008870ED" w:rsidRDefault="008870ED" w:rsidP="008870ED">
      <w:pPr>
        <w:pStyle w:val="ListParagraph"/>
        <w:numPr>
          <w:ilvl w:val="1"/>
          <w:numId w:val="2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Request for Proposals for Legal Services</w:t>
      </w:r>
    </w:p>
    <w:p w14:paraId="2B6FF5EE" w14:textId="7D4ABF34" w:rsidR="00D64889" w:rsidRDefault="00D64889" w:rsidP="00D64889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Old Business</w:t>
      </w:r>
    </w:p>
    <w:p w14:paraId="581AB212" w14:textId="77777777" w:rsidR="00850785" w:rsidRDefault="00850785" w:rsidP="00850785">
      <w:pPr>
        <w:pStyle w:val="ListParagraph"/>
        <w:numPr>
          <w:ilvl w:val="1"/>
          <w:numId w:val="2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Warrant—Accounts Payable for October 2024</w:t>
      </w:r>
    </w:p>
    <w:p w14:paraId="132E43F1" w14:textId="77777777" w:rsidR="00850785" w:rsidRDefault="00850785" w:rsidP="00850785">
      <w:pPr>
        <w:pStyle w:val="ListParagraph"/>
        <w:numPr>
          <w:ilvl w:val="1"/>
          <w:numId w:val="2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Adopt a Resolution to set the appropriations for November 2024</w:t>
      </w:r>
    </w:p>
    <w:p w14:paraId="07FB8744" w14:textId="77777777" w:rsidR="00850785" w:rsidRDefault="00850785" w:rsidP="00850785">
      <w:pPr>
        <w:pStyle w:val="ListParagraph"/>
        <w:spacing w:after="0" w:line="480" w:lineRule="auto"/>
        <w:ind w:left="1440"/>
        <w:rPr>
          <w:rFonts w:ascii="Calibri" w:hAnsi="Calibri" w:cs="Calibri"/>
          <w:b/>
          <w:bCs/>
          <w:sz w:val="28"/>
          <w:szCs w:val="28"/>
        </w:rPr>
      </w:pPr>
    </w:p>
    <w:p w14:paraId="013A678F" w14:textId="6C3290B8" w:rsidR="00D64889" w:rsidRDefault="00D64889" w:rsidP="00D64889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New Business</w:t>
      </w:r>
    </w:p>
    <w:p w14:paraId="19102A99" w14:textId="6C0DB59A" w:rsidR="00B66DC2" w:rsidRDefault="00B66DC2" w:rsidP="00B66DC2">
      <w:pPr>
        <w:pStyle w:val="ListParagraph"/>
        <w:numPr>
          <w:ilvl w:val="1"/>
          <w:numId w:val="2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Holiday</w:t>
      </w:r>
      <w:r w:rsidRPr="00B66DC2">
        <w:rPr>
          <w:rFonts w:ascii="Calibri" w:hAnsi="Calibri" w:cs="Calibri"/>
          <w:sz w:val="28"/>
          <w:szCs w:val="28"/>
        </w:rPr>
        <w:t xml:space="preserve"> Bonus Consideration </w:t>
      </w:r>
    </w:p>
    <w:p w14:paraId="73C843FD" w14:textId="78B84AE6" w:rsidR="001343A0" w:rsidRDefault="00A50BD9" w:rsidP="00B66DC2">
      <w:pPr>
        <w:pStyle w:val="ListParagraph"/>
        <w:numPr>
          <w:ilvl w:val="1"/>
          <w:numId w:val="2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Vote of Support for EMS Chief Kosenko</w:t>
      </w:r>
    </w:p>
    <w:p w14:paraId="156BCD88" w14:textId="668144E8" w:rsidR="00A50BD9" w:rsidRDefault="00A50BD9" w:rsidP="00B66DC2">
      <w:pPr>
        <w:pStyle w:val="ListParagraph"/>
        <w:numPr>
          <w:ilvl w:val="1"/>
          <w:numId w:val="2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Official apology to Chief Kosenko for the action of a board member</w:t>
      </w:r>
    </w:p>
    <w:p w14:paraId="3DD3D563" w14:textId="05966480" w:rsidR="00A50BD9" w:rsidRDefault="00A50BD9" w:rsidP="00B66DC2">
      <w:pPr>
        <w:pStyle w:val="ListParagraph"/>
        <w:numPr>
          <w:ilvl w:val="1"/>
          <w:numId w:val="2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Board action to prohibit further attempts by any supervisor to bypass the EMS Chief’s supervisor</w:t>
      </w:r>
    </w:p>
    <w:p w14:paraId="6560F7C3" w14:textId="379BE07D" w:rsidR="003E595C" w:rsidRDefault="00D64889" w:rsidP="003E595C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Closed Meeting (as needed)</w:t>
      </w:r>
    </w:p>
    <w:p w14:paraId="46B99638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(1)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Personnel (as needed)  </w:t>
      </w:r>
    </w:p>
    <w:p w14:paraId="58C4B789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(3)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Property (as needed)</w:t>
      </w:r>
    </w:p>
    <w:p w14:paraId="0DC1F0C5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(5)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Prospective Business (as needed)</w:t>
      </w:r>
    </w:p>
    <w:p w14:paraId="643E5B8E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2.2-3711 (A) (7)    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Legal – (as needed)</w:t>
      </w:r>
    </w:p>
    <w:p w14:paraId="474B33F2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(8)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Legal Advice – (as needed)</w:t>
      </w:r>
    </w:p>
    <w:p w14:paraId="2B14B131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(29)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Contract – (as needed)</w:t>
      </w:r>
    </w:p>
    <w:p w14:paraId="60981825" w14:textId="77777777" w:rsidR="00E105FB" w:rsidRPr="003E595C" w:rsidRDefault="00E105FB" w:rsidP="00E105FB">
      <w:pPr>
        <w:pStyle w:val="ListParagraph"/>
        <w:spacing w:after="0" w:line="480" w:lineRule="auto"/>
        <w:ind w:left="1440"/>
        <w:rPr>
          <w:rFonts w:ascii="Calibri" w:hAnsi="Calibri" w:cs="Calibri"/>
          <w:b/>
          <w:bCs/>
          <w:sz w:val="28"/>
          <w:szCs w:val="28"/>
        </w:rPr>
      </w:pPr>
    </w:p>
    <w:p w14:paraId="4A2BA520" w14:textId="3BAEB005" w:rsidR="00451670" w:rsidRDefault="00D64889" w:rsidP="00D64889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Adjourn / Recess</w:t>
      </w:r>
    </w:p>
    <w:p w14:paraId="446A6B1A" w14:textId="77777777" w:rsidR="00FA7DB2" w:rsidRDefault="00FA7DB2" w:rsidP="003E595C">
      <w:pPr>
        <w:spacing w:after="0" w:line="48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1" w:name="_Hlk171493055"/>
    </w:p>
    <w:p w14:paraId="029E935E" w14:textId="785733C8" w:rsidR="003E595C" w:rsidRDefault="003E595C" w:rsidP="003E595C">
      <w:pPr>
        <w:spacing w:after="0" w:line="48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3E595C">
        <w:rPr>
          <w:rFonts w:ascii="Calibri" w:hAnsi="Calibri" w:cs="Calibri"/>
          <w:b/>
          <w:bCs/>
          <w:sz w:val="28"/>
          <w:szCs w:val="28"/>
          <w:u w:val="single"/>
        </w:rPr>
        <w:t>NEXT MEETING(S)</w:t>
      </w:r>
    </w:p>
    <w:p w14:paraId="7ABB318E" w14:textId="77777777" w:rsidR="00E105FB" w:rsidRPr="00E105FB" w:rsidRDefault="00E105FB" w:rsidP="00E105FB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540BFE19" w14:textId="2D552D5C" w:rsidR="003E595C" w:rsidRPr="00E105FB" w:rsidRDefault="003E595C" w:rsidP="003E595C">
      <w:pPr>
        <w:spacing w:after="0"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  <w:r w:rsidRPr="00E105FB">
        <w:rPr>
          <w:rFonts w:ascii="Calibri" w:hAnsi="Calibri" w:cs="Calibri"/>
          <w:b/>
          <w:bCs/>
          <w:sz w:val="28"/>
          <w:szCs w:val="28"/>
        </w:rPr>
        <w:t>Regular Monthly Meeting</w:t>
      </w:r>
    </w:p>
    <w:p w14:paraId="2649734A" w14:textId="77777777" w:rsidR="003E595C" w:rsidRPr="00D64889" w:rsidRDefault="003E595C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HIGHLAND MODULAR CONFERENCE CENTER</w:t>
      </w:r>
    </w:p>
    <w:p w14:paraId="442DC594" w14:textId="70438D5D" w:rsidR="003E595C" w:rsidRDefault="003E595C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MONTEREY, VIRGINIA</w:t>
      </w:r>
    </w:p>
    <w:p w14:paraId="719F37BD" w14:textId="06B6EEAE" w:rsidR="00A27AAD" w:rsidRDefault="003E595C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</w:t>
      </w:r>
      <w:r w:rsidR="00E105FB">
        <w:rPr>
          <w:rFonts w:ascii="Calibri" w:hAnsi="Calibri" w:cs="Calibri"/>
          <w:sz w:val="28"/>
          <w:szCs w:val="28"/>
        </w:rPr>
        <w:t xml:space="preserve">: </w:t>
      </w:r>
      <w:r w:rsidR="00A27AAD">
        <w:rPr>
          <w:rFonts w:ascii="Calibri" w:hAnsi="Calibri" w:cs="Calibri"/>
          <w:sz w:val="28"/>
          <w:szCs w:val="28"/>
        </w:rPr>
        <w:t>December 3,2024</w:t>
      </w:r>
    </w:p>
    <w:p w14:paraId="73A8D7CF" w14:textId="747C1543" w:rsidR="003E595C" w:rsidRDefault="003E595C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TIME:</w:t>
      </w:r>
      <w:bookmarkEnd w:id="1"/>
      <w:r w:rsidR="00E105FB">
        <w:rPr>
          <w:rFonts w:ascii="Calibri" w:hAnsi="Calibri" w:cs="Calibri"/>
          <w:sz w:val="28"/>
          <w:szCs w:val="28"/>
        </w:rPr>
        <w:t xml:space="preserve"> 7:30PM</w:t>
      </w:r>
    </w:p>
    <w:p w14:paraId="11E6E452" w14:textId="77777777" w:rsidR="00816488" w:rsidRDefault="00816488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76B6809A" w14:textId="77777777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</w:p>
    <w:sectPr w:rsidR="00816488" w:rsidRPr="00816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DD358" w14:textId="77777777" w:rsidR="00D64889" w:rsidRDefault="00D64889" w:rsidP="00D64889">
      <w:pPr>
        <w:spacing w:after="0" w:line="240" w:lineRule="auto"/>
      </w:pPr>
      <w:r>
        <w:separator/>
      </w:r>
    </w:p>
  </w:endnote>
  <w:endnote w:type="continuationSeparator" w:id="0">
    <w:p w14:paraId="0AA26C8D" w14:textId="77777777" w:rsidR="00D64889" w:rsidRDefault="00D64889" w:rsidP="00D6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06B3B" w14:textId="77777777" w:rsidR="00D64889" w:rsidRDefault="00D64889" w:rsidP="00D64889">
      <w:pPr>
        <w:spacing w:after="0" w:line="240" w:lineRule="auto"/>
      </w:pPr>
      <w:r>
        <w:separator/>
      </w:r>
    </w:p>
  </w:footnote>
  <w:footnote w:type="continuationSeparator" w:id="0">
    <w:p w14:paraId="420FDFB5" w14:textId="77777777" w:rsidR="00D64889" w:rsidRDefault="00D64889" w:rsidP="00D64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D5C75"/>
    <w:multiLevelType w:val="hybridMultilevel"/>
    <w:tmpl w:val="776CE9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D0546"/>
    <w:multiLevelType w:val="hybridMultilevel"/>
    <w:tmpl w:val="CE6CB2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52070"/>
    <w:multiLevelType w:val="hybridMultilevel"/>
    <w:tmpl w:val="C5E8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94934">
    <w:abstractNumId w:val="0"/>
  </w:num>
  <w:num w:numId="2" w16cid:durableId="1334337598">
    <w:abstractNumId w:val="2"/>
  </w:num>
  <w:num w:numId="3" w16cid:durableId="10762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05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89"/>
    <w:rsid w:val="000101D4"/>
    <w:rsid w:val="001178DD"/>
    <w:rsid w:val="001343A0"/>
    <w:rsid w:val="00172D02"/>
    <w:rsid w:val="00260482"/>
    <w:rsid w:val="00392DBD"/>
    <w:rsid w:val="003E595C"/>
    <w:rsid w:val="00424311"/>
    <w:rsid w:val="00451670"/>
    <w:rsid w:val="00482CAF"/>
    <w:rsid w:val="004932A5"/>
    <w:rsid w:val="005826B0"/>
    <w:rsid w:val="00584E02"/>
    <w:rsid w:val="00587707"/>
    <w:rsid w:val="00797273"/>
    <w:rsid w:val="00816488"/>
    <w:rsid w:val="00837648"/>
    <w:rsid w:val="00850785"/>
    <w:rsid w:val="008870ED"/>
    <w:rsid w:val="008A16FE"/>
    <w:rsid w:val="008B6CC4"/>
    <w:rsid w:val="00982B0F"/>
    <w:rsid w:val="009A487C"/>
    <w:rsid w:val="009E7088"/>
    <w:rsid w:val="00A05FDE"/>
    <w:rsid w:val="00A27AAD"/>
    <w:rsid w:val="00A32E5C"/>
    <w:rsid w:val="00A50BD9"/>
    <w:rsid w:val="00B66DC2"/>
    <w:rsid w:val="00BF4B65"/>
    <w:rsid w:val="00CB78FD"/>
    <w:rsid w:val="00D15D40"/>
    <w:rsid w:val="00D64889"/>
    <w:rsid w:val="00DF6C20"/>
    <w:rsid w:val="00E105FB"/>
    <w:rsid w:val="00E23FFE"/>
    <w:rsid w:val="00ED1999"/>
    <w:rsid w:val="00F27A92"/>
    <w:rsid w:val="00F55FB8"/>
    <w:rsid w:val="00FA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EBF1"/>
  <w15:chartTrackingRefBased/>
  <w15:docId w15:val="{0E034800-BF65-4A7A-9DB2-89896574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95C"/>
  </w:style>
  <w:style w:type="paragraph" w:styleId="Heading1">
    <w:name w:val="heading 1"/>
    <w:basedOn w:val="Normal"/>
    <w:next w:val="Normal"/>
    <w:link w:val="Heading1Char"/>
    <w:uiPriority w:val="9"/>
    <w:qFormat/>
    <w:rsid w:val="00D6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889"/>
  </w:style>
  <w:style w:type="paragraph" w:styleId="Footer">
    <w:name w:val="footer"/>
    <w:basedOn w:val="Normal"/>
    <w:link w:val="FooterChar"/>
    <w:uiPriority w:val="99"/>
    <w:unhideWhenUsed/>
    <w:rsid w:val="00D6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 Botkin</dc:creator>
  <cp:keywords/>
  <dc:description/>
  <cp:lastModifiedBy>Jerri Botkin</cp:lastModifiedBy>
  <cp:revision>10</cp:revision>
  <cp:lastPrinted>2024-10-11T12:05:00Z</cp:lastPrinted>
  <dcterms:created xsi:type="dcterms:W3CDTF">2024-11-06T14:35:00Z</dcterms:created>
  <dcterms:modified xsi:type="dcterms:W3CDTF">2024-11-14T20:46:00Z</dcterms:modified>
</cp:coreProperties>
</file>